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A9" w:rsidRDefault="002075A9" w:rsidP="002075A9">
      <w:pPr>
        <w:spacing w:before="100" w:beforeAutospacing="1" w:after="100" w:afterAutospacing="1" w:line="480" w:lineRule="auto"/>
        <w:jc w:val="center"/>
      </w:pPr>
      <w:r>
        <w:rPr>
          <w:rFonts w:asciiTheme="minorHAnsi" w:hAnsiTheme="minorHAnsi" w:hint="eastAsia"/>
          <w:b/>
          <w:sz w:val="28"/>
          <w:szCs w:val="28"/>
        </w:rPr>
        <w:t>青年学术论坛邀请报告</w:t>
      </w:r>
    </w:p>
    <w:p w:rsidR="00587C08" w:rsidRDefault="00587C08" w:rsidP="00587C08">
      <w:pPr>
        <w:rPr>
          <w:rFonts w:asciiTheme="minorHAnsi" w:eastAsiaTheme="minorEastAsia" w:hAnsiTheme="minorHAnsi" w:cstheme="minorBidi"/>
          <w:color w:val="1F497D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  <w:t>报告题目：移动粒子半隐方法的最新进展以及应用</w:t>
      </w: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  <w:t>报告人： 刘晓星 博士 (九州大学)</w:t>
      </w: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  <w:t xml:space="preserve">时间： 2019年4月23日（周二）上午10：00-11：00  </w:t>
      </w: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  <w:t>地点： 闵行数学楼102室</w:t>
      </w: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  <w:t>摘要:  近年来在计算流体领域，无网格粒子方法获得越来越多的关注。无网格粒子方法在处理大变形、</w:t>
      </w: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  <w:t>自由表面以及多相流等问题时具有传统网格方法无法比拟的优点。在众多流行的无网格方法中，</w:t>
      </w: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  <w:t>移动粒子半隐方法即是其中一种。本次报告将介绍该方法的最新进展，包括新型的高精度数值格式，</w:t>
      </w: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  <w:t>多相流模型以及基于机器学习的表面张力模型。报告也包括移动粒子半隐方法在多相流模拟以及</w:t>
      </w: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  <w:t>核反应堆事故分析中的应用。</w:t>
      </w: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  <w:t>报告人简介: 刘晓星分别于2010年和2012年获浙江大学信息与计算科学专业学士和计算数学专业硕士学位，</w:t>
      </w: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  <w:t>2015年获九州大学应用量子与核工程专业博士学位。2015年10月至今，他在九州大学从事博士后研究工作，</w:t>
      </w: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  <w:t>现为日本原子力学会会员。研究方向为基于无网格方法的流体数值模拟、大规模并行计算和核反应堆严重事故分析。</w:t>
      </w: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</w:p>
    <w:p w:rsidR="00587C08" w:rsidRDefault="00587C08" w:rsidP="00587C08">
      <w:pP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 w:val="21"/>
          <w:szCs w:val="22"/>
        </w:rPr>
        <w:t>邀请人：朱升峰</w:t>
      </w:r>
    </w:p>
    <w:p w:rsidR="00E522CE" w:rsidRPr="002075A9" w:rsidRDefault="00E522CE" w:rsidP="00587C08">
      <w:pPr>
        <w:spacing w:before="100" w:beforeAutospacing="1" w:after="100" w:afterAutospacing="1" w:line="480" w:lineRule="auto"/>
      </w:pPr>
      <w:bookmarkStart w:id="0" w:name="_GoBack"/>
      <w:bookmarkEnd w:id="0"/>
    </w:p>
    <w:sectPr w:rsidR="00E522CE" w:rsidRPr="00207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56"/>
    <w:rsid w:val="00062756"/>
    <w:rsid w:val="002075A9"/>
    <w:rsid w:val="00221E4B"/>
    <w:rsid w:val="002239D4"/>
    <w:rsid w:val="00230D68"/>
    <w:rsid w:val="00231F1A"/>
    <w:rsid w:val="002F5DAD"/>
    <w:rsid w:val="00344D80"/>
    <w:rsid w:val="003C3DD0"/>
    <w:rsid w:val="00587C08"/>
    <w:rsid w:val="005915D0"/>
    <w:rsid w:val="007B1599"/>
    <w:rsid w:val="007B4A70"/>
    <w:rsid w:val="008412BC"/>
    <w:rsid w:val="00976A48"/>
    <w:rsid w:val="009D731F"/>
    <w:rsid w:val="00A72321"/>
    <w:rsid w:val="00B81940"/>
    <w:rsid w:val="00BF3ED0"/>
    <w:rsid w:val="00C14FC9"/>
    <w:rsid w:val="00DE40F2"/>
    <w:rsid w:val="00E114BA"/>
    <w:rsid w:val="00E24B72"/>
    <w:rsid w:val="00E5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3E0FE-7648-4A3B-8632-FCBFB5A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A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522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522CE"/>
    <w:rPr>
      <w:b/>
      <w:bCs/>
    </w:rPr>
  </w:style>
  <w:style w:type="character" w:customStyle="1" w:styleId="reporter1">
    <w:name w:val="reporter1"/>
    <w:basedOn w:val="a0"/>
    <w:rsid w:val="002075A9"/>
  </w:style>
  <w:style w:type="character" w:customStyle="1" w:styleId="newsdetail1">
    <w:name w:val="newsdetail1"/>
    <w:basedOn w:val="a0"/>
    <w:rsid w:val="0020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4</cp:revision>
  <dcterms:created xsi:type="dcterms:W3CDTF">2019-04-19T09:39:00Z</dcterms:created>
  <dcterms:modified xsi:type="dcterms:W3CDTF">2019-04-19T09:44:00Z</dcterms:modified>
</cp:coreProperties>
</file>